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FCC" w:rsidRDefault="004D424E">
      <w:pPr>
        <w:spacing w:line="360" w:lineRule="auto"/>
        <w:jc w:val="center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三溴合剂</w:t>
      </w:r>
    </w:p>
    <w:p w:rsidR="007C6FCC" w:rsidRDefault="004D424E">
      <w:pPr>
        <w:spacing w:line="360" w:lineRule="auto"/>
        <w:jc w:val="center"/>
        <w:rPr>
          <w:rFonts w:ascii="Times New Roman" w:eastAsia="宋体" w:hAnsi="Times New Roman" w:cs="Times New Roman"/>
          <w:sz w:val="24"/>
        </w:rPr>
      </w:pPr>
      <w:proofErr w:type="spellStart"/>
      <w:r>
        <w:rPr>
          <w:rFonts w:ascii="Times New Roman" w:eastAsia="宋体" w:hAnsi="Times New Roman" w:cs="Times New Roman"/>
          <w:sz w:val="24"/>
        </w:rPr>
        <w:t>Sanxiu</w:t>
      </w:r>
      <w:proofErr w:type="spellEnd"/>
      <w:r>
        <w:rPr>
          <w:rFonts w:ascii="Times New Roman" w:eastAsia="宋体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宋体" w:hAnsi="Times New Roman" w:cs="Times New Roman"/>
          <w:sz w:val="24"/>
        </w:rPr>
        <w:t>Heji</w:t>
      </w:r>
      <w:proofErr w:type="spellEnd"/>
    </w:p>
    <w:p w:rsidR="007C6FCC" w:rsidRDefault="004D424E">
      <w:pPr>
        <w:spacing w:line="360" w:lineRule="auto"/>
        <w:jc w:val="center"/>
        <w:rPr>
          <w:rFonts w:ascii="Times New Roman" w:eastAsia="宋体" w:hAnsi="Times New Roman" w:cs="Times New Roman"/>
          <w:b/>
          <w:bCs/>
          <w:sz w:val="24"/>
        </w:rPr>
      </w:pPr>
      <w:proofErr w:type="spellStart"/>
      <w:r>
        <w:rPr>
          <w:rFonts w:ascii="Times New Roman" w:eastAsia="Segoe UI" w:hAnsi="Times New Roman" w:cs="Times New Roman"/>
          <w:b/>
          <w:bCs/>
          <w:color w:val="2A2F45"/>
          <w:sz w:val="24"/>
          <w:shd w:val="clear" w:color="auto" w:fill="FFFFFF"/>
        </w:rPr>
        <w:t>Trichloride</w:t>
      </w:r>
      <w:proofErr w:type="spellEnd"/>
      <w:r>
        <w:rPr>
          <w:rFonts w:ascii="Times New Roman" w:eastAsia="Segoe UI" w:hAnsi="Times New Roman" w:cs="Times New Roman"/>
          <w:b/>
          <w:bCs/>
          <w:color w:val="2A2F45"/>
          <w:sz w:val="24"/>
          <w:shd w:val="clear" w:color="auto" w:fill="FFFFFF"/>
        </w:rPr>
        <w:t xml:space="preserve"> </w:t>
      </w:r>
      <w:r>
        <w:rPr>
          <w:rFonts w:ascii="Times New Roman" w:hAnsi="Times New Roman" w:cs="Times New Roman" w:hint="eastAsia"/>
          <w:b/>
          <w:bCs/>
          <w:color w:val="2A2F45"/>
          <w:sz w:val="24"/>
          <w:shd w:val="clear" w:color="auto" w:fill="FFFFFF"/>
        </w:rPr>
        <w:t>C</w:t>
      </w:r>
      <w:r>
        <w:rPr>
          <w:rFonts w:ascii="Times New Roman" w:eastAsia="Segoe UI" w:hAnsi="Times New Roman" w:cs="Times New Roman"/>
          <w:b/>
          <w:bCs/>
          <w:color w:val="2A2F45"/>
          <w:sz w:val="24"/>
          <w:shd w:val="clear" w:color="auto" w:fill="FFFFFF"/>
        </w:rPr>
        <w:t>ompound</w:t>
      </w:r>
    </w:p>
    <w:p w:rsidR="007C6FCC" w:rsidRDefault="004D424E" w:rsidP="00456D0F">
      <w:pPr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本品含总</w:t>
      </w:r>
      <w:r w:rsidR="00456D0F">
        <w:rPr>
          <w:rFonts w:ascii="Times New Roman" w:eastAsia="宋体" w:hAnsi="Times New Roman" w:cs="Times New Roman"/>
          <w:sz w:val="24"/>
        </w:rPr>
        <w:t>溴（</w:t>
      </w:r>
      <w:r w:rsidR="00456D0F">
        <w:rPr>
          <w:rFonts w:ascii="Times New Roman" w:eastAsia="宋体" w:hAnsi="Times New Roman" w:cs="Times New Roman"/>
          <w:sz w:val="24"/>
        </w:rPr>
        <w:t>B</w:t>
      </w:r>
      <w:r w:rsidR="00ED33EF" w:rsidRPr="00ED33EF">
        <w:rPr>
          <w:rFonts w:ascii="Times New Roman" w:eastAsia="宋体" w:hAnsi="Times New Roman" w:cs="Times New Roman" w:hint="eastAsia"/>
          <w:sz w:val="24"/>
        </w:rPr>
        <w:t>r</w:t>
      </w:r>
      <w:r w:rsidR="00ED33EF">
        <w:rPr>
          <w:rFonts w:ascii="Times New Roman" w:eastAsia="宋体" w:hAnsi="Times New Roman" w:cs="Times New Roman" w:hint="eastAsia"/>
          <w:sz w:val="24"/>
        </w:rPr>
        <w:t xml:space="preserve"> </w:t>
      </w:r>
      <w:r w:rsidR="00456D0F" w:rsidRPr="00456D0F">
        <w:rPr>
          <w:rFonts w:ascii="Times New Roman" w:eastAsia="宋体" w:hAnsi="Times New Roman" w:cs="Times New Roman" w:hint="eastAsia"/>
          <w:sz w:val="24"/>
          <w:vertAlign w:val="superscript"/>
        </w:rPr>
        <w:t>-</w:t>
      </w:r>
      <w:r w:rsidR="00456D0F">
        <w:rPr>
          <w:rFonts w:ascii="Times New Roman" w:eastAsia="宋体" w:hAnsi="Times New Roman" w:cs="Times New Roman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量应为</w:t>
      </w:r>
      <w:r>
        <w:rPr>
          <w:rFonts w:ascii="Times New Roman" w:eastAsia="宋体" w:hAnsi="Times New Roman" w:cs="Times New Roman"/>
          <w:sz w:val="24"/>
        </w:rPr>
        <w:t>8.55%</w:t>
      </w:r>
      <w:r>
        <w:rPr>
          <w:rFonts w:ascii="Times New Roman" w:eastAsia="宋体" w:hAnsi="Times New Roman" w:cs="Times New Roman"/>
          <w:sz w:val="24"/>
        </w:rPr>
        <w:t>～</w:t>
      </w:r>
      <w:r>
        <w:rPr>
          <w:rFonts w:ascii="Times New Roman" w:eastAsia="宋体" w:hAnsi="Times New Roman" w:cs="Times New Roman"/>
          <w:sz w:val="24"/>
        </w:rPr>
        <w:t>9.45%</w:t>
      </w:r>
      <w:r w:rsidR="009C2769">
        <w:rPr>
          <w:rFonts w:ascii="Times New Roman" w:eastAsia="宋体" w:hAnsi="Times New Roman" w:cs="Times New Roman"/>
          <w:sz w:val="24"/>
        </w:rPr>
        <w:t>。</w:t>
      </w:r>
    </w:p>
    <w:p w:rsidR="009C524F" w:rsidRDefault="004D424E" w:rsidP="00456D0F">
      <w:pPr>
        <w:spacing w:line="360" w:lineRule="auto"/>
        <w:ind w:firstLineChars="177" w:firstLine="425"/>
        <w:rPr>
          <w:rFonts w:ascii="Times New Roman" w:eastAsia="宋体" w:hAnsi="Times New Roman" w:cs="Times New Roman" w:hint="eastAsia"/>
          <w:sz w:val="24"/>
        </w:rPr>
      </w:pPr>
      <w:r>
        <w:rPr>
          <w:rFonts w:ascii="Times New Roman" w:eastAsia="宋体" w:hAnsi="Times New Roman" w:cs="Times New Roman"/>
          <w:sz w:val="24"/>
        </w:rPr>
        <w:t>【</w:t>
      </w:r>
      <w:r>
        <w:rPr>
          <w:rFonts w:ascii="黑体" w:eastAsia="黑体" w:hAnsi="黑体" w:cs="黑体" w:hint="eastAsia"/>
          <w:sz w:val="24"/>
        </w:rPr>
        <w:t>处方</w:t>
      </w:r>
      <w:r>
        <w:rPr>
          <w:rFonts w:ascii="Times New Roman" w:eastAsia="宋体" w:hAnsi="Times New Roman" w:cs="Times New Roman"/>
          <w:sz w:val="24"/>
        </w:rPr>
        <w:t>】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溴化钠</w:t>
      </w:r>
      <w:r w:rsidR="009C524F">
        <w:rPr>
          <w:rFonts w:ascii="Times New Roman" w:eastAsia="宋体" w:hAnsi="Times New Roman" w:cs="Times New Roman" w:hint="eastAsia"/>
          <w:sz w:val="24"/>
        </w:rPr>
        <w:t xml:space="preserve">                      </w:t>
      </w:r>
      <w:r>
        <w:rPr>
          <w:rFonts w:ascii="Times New Roman" w:eastAsia="宋体" w:hAnsi="Times New Roman" w:cs="Times New Roman"/>
          <w:sz w:val="24"/>
        </w:rPr>
        <w:t>30g</w:t>
      </w:r>
    </w:p>
    <w:p w:rsidR="009C524F" w:rsidRDefault="004D424E" w:rsidP="009C524F">
      <w:pPr>
        <w:spacing w:line="360" w:lineRule="auto"/>
        <w:ind w:firstLineChars="677" w:firstLine="1625"/>
        <w:rPr>
          <w:rFonts w:ascii="Times New Roman" w:eastAsia="宋体" w:hAnsi="Times New Roman" w:cs="Times New Roman" w:hint="eastAsia"/>
          <w:sz w:val="24"/>
        </w:rPr>
      </w:pPr>
      <w:r>
        <w:rPr>
          <w:rFonts w:ascii="Times New Roman" w:eastAsia="宋体" w:hAnsi="Times New Roman" w:cs="Times New Roman"/>
          <w:sz w:val="24"/>
        </w:rPr>
        <w:t>溴化钾</w:t>
      </w:r>
      <w:r w:rsidR="009C524F">
        <w:rPr>
          <w:rFonts w:ascii="Times New Roman" w:eastAsia="宋体" w:hAnsi="Times New Roman" w:cs="Times New Roman" w:hint="eastAsia"/>
          <w:sz w:val="24"/>
        </w:rPr>
        <w:t xml:space="preserve">                      </w:t>
      </w:r>
      <w:r>
        <w:rPr>
          <w:rFonts w:ascii="Times New Roman" w:eastAsia="宋体" w:hAnsi="Times New Roman" w:cs="Times New Roman"/>
          <w:sz w:val="24"/>
        </w:rPr>
        <w:t>30g</w:t>
      </w:r>
    </w:p>
    <w:p w:rsidR="009C524F" w:rsidRDefault="004D424E" w:rsidP="009C524F">
      <w:pPr>
        <w:spacing w:line="360" w:lineRule="auto"/>
        <w:ind w:firstLineChars="677" w:firstLine="1625"/>
        <w:rPr>
          <w:rFonts w:ascii="Times New Roman" w:eastAsia="宋体" w:hAnsi="Times New Roman" w:cs="Times New Roman" w:hint="eastAsia"/>
          <w:sz w:val="24"/>
        </w:rPr>
      </w:pPr>
      <w:r>
        <w:rPr>
          <w:rFonts w:ascii="Times New Roman" w:eastAsia="宋体" w:hAnsi="Times New Roman" w:cs="Times New Roman"/>
          <w:sz w:val="24"/>
        </w:rPr>
        <w:t>溴化</w:t>
      </w:r>
      <w:proofErr w:type="gramStart"/>
      <w:r>
        <w:rPr>
          <w:rFonts w:ascii="Times New Roman" w:eastAsia="宋体" w:hAnsi="Times New Roman" w:cs="Times New Roman"/>
          <w:sz w:val="24"/>
        </w:rPr>
        <w:t>铵</w:t>
      </w:r>
      <w:proofErr w:type="gramEnd"/>
      <w:r w:rsidR="009C524F">
        <w:rPr>
          <w:rFonts w:ascii="Times New Roman" w:eastAsia="宋体" w:hAnsi="Times New Roman" w:cs="Times New Roman" w:hint="eastAsia"/>
          <w:sz w:val="24"/>
        </w:rPr>
        <w:t xml:space="preserve">                      </w:t>
      </w:r>
      <w:r>
        <w:rPr>
          <w:rFonts w:ascii="Times New Roman" w:eastAsia="宋体" w:hAnsi="Times New Roman" w:cs="Times New Roman"/>
          <w:sz w:val="24"/>
        </w:rPr>
        <w:t>30g</w:t>
      </w:r>
    </w:p>
    <w:p w:rsidR="009C524F" w:rsidRDefault="004D424E" w:rsidP="009C524F">
      <w:pPr>
        <w:spacing w:line="360" w:lineRule="auto"/>
        <w:ind w:firstLineChars="677" w:firstLine="1625"/>
        <w:rPr>
          <w:rFonts w:ascii="Times New Roman" w:eastAsia="宋体" w:hAnsi="Times New Roman" w:cs="Times New Roman" w:hint="eastAsia"/>
          <w:sz w:val="24"/>
        </w:rPr>
      </w:pPr>
      <w:r>
        <w:rPr>
          <w:rFonts w:ascii="Times New Roman" w:eastAsia="宋体" w:hAnsi="Times New Roman" w:cs="Times New Roman"/>
          <w:sz w:val="24"/>
        </w:rPr>
        <w:t>甜菊糖</w:t>
      </w:r>
      <w:r w:rsidR="009C524F">
        <w:rPr>
          <w:rFonts w:ascii="Times New Roman" w:eastAsia="宋体" w:hAnsi="Times New Roman" w:cs="Times New Roman" w:hint="eastAsia"/>
          <w:sz w:val="24"/>
        </w:rPr>
        <w:t xml:space="preserve">                      </w:t>
      </w:r>
      <w:r>
        <w:rPr>
          <w:rFonts w:ascii="Times New Roman" w:eastAsia="宋体" w:hAnsi="Times New Roman" w:cs="Times New Roman"/>
          <w:sz w:val="24"/>
        </w:rPr>
        <w:t>1g</w:t>
      </w:r>
    </w:p>
    <w:p w:rsidR="009C524F" w:rsidRDefault="004D424E" w:rsidP="009C524F">
      <w:pPr>
        <w:spacing w:line="360" w:lineRule="auto"/>
        <w:ind w:firstLineChars="677" w:firstLine="1625"/>
        <w:rPr>
          <w:rFonts w:ascii="Times New Roman" w:eastAsia="宋体" w:hAnsi="Times New Roman" w:cs="Times New Roman" w:hint="eastAsia"/>
          <w:sz w:val="24"/>
        </w:rPr>
      </w:pPr>
      <w:r>
        <w:rPr>
          <w:rFonts w:ascii="Times New Roman" w:eastAsia="宋体" w:hAnsi="Times New Roman" w:cs="Times New Roman"/>
          <w:sz w:val="24"/>
        </w:rPr>
        <w:t>5%</w:t>
      </w:r>
      <w:proofErr w:type="gramStart"/>
      <w:r>
        <w:rPr>
          <w:rFonts w:ascii="Times New Roman" w:eastAsia="宋体" w:hAnsi="Times New Roman" w:cs="Times New Roman"/>
          <w:sz w:val="24"/>
        </w:rPr>
        <w:t>羟苯乙酯</w:t>
      </w:r>
      <w:proofErr w:type="gramEnd"/>
      <w:r>
        <w:rPr>
          <w:rFonts w:ascii="Times New Roman" w:eastAsia="宋体" w:hAnsi="Times New Roman" w:cs="Times New Roman"/>
          <w:sz w:val="24"/>
        </w:rPr>
        <w:t>乙醇溶液</w:t>
      </w:r>
      <w:r w:rsidR="009C524F">
        <w:rPr>
          <w:rFonts w:ascii="Times New Roman" w:eastAsia="宋体" w:hAnsi="Times New Roman" w:cs="Times New Roman" w:hint="eastAsia"/>
          <w:sz w:val="24"/>
        </w:rPr>
        <w:t xml:space="preserve">         </w:t>
      </w:r>
      <w:r>
        <w:rPr>
          <w:rFonts w:ascii="Times New Roman" w:eastAsia="宋体" w:hAnsi="Times New Roman" w:cs="Times New Roman"/>
          <w:sz w:val="24"/>
        </w:rPr>
        <w:t>10ml</w:t>
      </w:r>
    </w:p>
    <w:p w:rsidR="007C6FCC" w:rsidRDefault="009C524F" w:rsidP="009C524F">
      <w:pPr>
        <w:spacing w:line="360" w:lineRule="auto"/>
        <w:ind w:firstLineChars="677" w:firstLine="1625"/>
        <w:rPr>
          <w:rFonts w:ascii="Times New Roman" w:eastAsia="宋体" w:hAnsi="Times New Roman" w:cs="Times New Roman"/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173838" wp14:editId="3CD48CBE">
                <wp:simplePos x="0" y="0"/>
                <wp:positionH relativeFrom="column">
                  <wp:posOffset>979098</wp:posOffset>
                </wp:positionH>
                <wp:positionV relativeFrom="paragraph">
                  <wp:posOffset>288697</wp:posOffset>
                </wp:positionV>
                <wp:extent cx="2794959" cy="0"/>
                <wp:effectExtent l="0" t="0" r="24765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9495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7.1pt,22.75pt" to="297.2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" strokecolor="black [3213]" strokeweight="1pt">
                <v:stroke joinstyle="miter"/>
              </v:line>
            </w:pict>
          </mc:Fallback>
        </mc:AlternateContent>
      </w:r>
      <w:r w:rsidR="00E37871">
        <w:rPr>
          <w:rFonts w:ascii="Times New Roman" w:eastAsia="宋体" w:hAnsi="Times New Roman" w:cs="Times New Roman" w:hint="eastAsia"/>
          <w:sz w:val="24"/>
        </w:rPr>
        <w:t>纯化</w:t>
      </w:r>
      <w:r w:rsidR="004D424E">
        <w:rPr>
          <w:rFonts w:ascii="Times New Roman" w:eastAsia="宋体" w:hAnsi="Times New Roman" w:cs="Times New Roman" w:hint="eastAsia"/>
          <w:sz w:val="24"/>
        </w:rPr>
        <w:t>水</w:t>
      </w:r>
      <w:r>
        <w:rPr>
          <w:rFonts w:ascii="Times New Roman" w:eastAsia="宋体" w:hAnsi="Times New Roman" w:cs="Times New Roman" w:hint="eastAsia"/>
          <w:sz w:val="24"/>
        </w:rPr>
        <w:t xml:space="preserve">                      </w:t>
      </w:r>
      <w:r w:rsidR="004D424E">
        <w:rPr>
          <w:rFonts w:ascii="Times New Roman" w:eastAsia="宋体" w:hAnsi="Times New Roman" w:cs="Times New Roman" w:hint="eastAsia"/>
          <w:sz w:val="24"/>
        </w:rPr>
        <w:t>适量</w:t>
      </w:r>
      <w:bookmarkStart w:id="0" w:name="_GoBack"/>
      <w:bookmarkEnd w:id="0"/>
    </w:p>
    <w:p w:rsidR="007C6FCC" w:rsidRDefault="004D424E" w:rsidP="00456D0F">
      <w:pPr>
        <w:spacing w:line="360" w:lineRule="auto"/>
        <w:ind w:firstLineChars="677" w:firstLine="1625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制成</w:t>
      </w:r>
      <w:r>
        <w:rPr>
          <w:rFonts w:ascii="Times New Roman" w:eastAsia="宋体" w:hAnsi="Times New Roman" w:cs="Times New Roman"/>
          <w:sz w:val="24"/>
        </w:rPr>
        <w:t xml:space="preserve">  </w:t>
      </w:r>
      <w:r w:rsidR="009C524F">
        <w:rPr>
          <w:rFonts w:ascii="Times New Roman" w:eastAsia="宋体" w:hAnsi="Times New Roman" w:cs="Times New Roman" w:hint="eastAsia"/>
          <w:sz w:val="24"/>
        </w:rPr>
        <w:t xml:space="preserve">                      </w:t>
      </w:r>
      <w:r>
        <w:rPr>
          <w:rFonts w:ascii="Times New Roman" w:eastAsia="宋体" w:hAnsi="Times New Roman" w:cs="Times New Roman"/>
          <w:sz w:val="24"/>
        </w:rPr>
        <w:t>1000ml</w:t>
      </w:r>
    </w:p>
    <w:p w:rsidR="007C6FCC" w:rsidRDefault="004D424E" w:rsidP="00456D0F">
      <w:pPr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【</w:t>
      </w:r>
      <w:r>
        <w:rPr>
          <w:rFonts w:ascii="黑体" w:eastAsia="黑体" w:hAnsi="黑体" w:cs="黑体" w:hint="eastAsia"/>
          <w:sz w:val="24"/>
        </w:rPr>
        <w:t>制法</w:t>
      </w:r>
      <w:r>
        <w:rPr>
          <w:rFonts w:ascii="Times New Roman" w:eastAsia="宋体" w:hAnsi="Times New Roman" w:cs="Times New Roman"/>
          <w:sz w:val="24"/>
        </w:rPr>
        <w:t>】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取溴化钠、溴化钾、溴化铵、甜菊糖溶于适量纯化水中，滤过，滤液中缓缓加</w:t>
      </w:r>
      <w:r>
        <w:rPr>
          <w:rFonts w:ascii="Times New Roman" w:eastAsia="宋体" w:hAnsi="Times New Roman" w:cs="Times New Roman"/>
          <w:sz w:val="24"/>
        </w:rPr>
        <w:t>5%</w:t>
      </w:r>
      <w:proofErr w:type="gramStart"/>
      <w:r>
        <w:rPr>
          <w:rFonts w:ascii="Times New Roman" w:eastAsia="宋体" w:hAnsi="Times New Roman" w:cs="Times New Roman"/>
          <w:sz w:val="24"/>
        </w:rPr>
        <w:t>羟苯乙酯</w:t>
      </w:r>
      <w:proofErr w:type="gramEnd"/>
      <w:r>
        <w:rPr>
          <w:rFonts w:ascii="Times New Roman" w:eastAsia="宋体" w:hAnsi="Times New Roman" w:cs="Times New Roman"/>
          <w:sz w:val="24"/>
        </w:rPr>
        <w:t>乙醇溶液，</w:t>
      </w:r>
      <w:proofErr w:type="gramStart"/>
      <w:r>
        <w:rPr>
          <w:rFonts w:ascii="Times New Roman" w:eastAsia="宋体" w:hAnsi="Times New Roman" w:cs="Times New Roman"/>
          <w:sz w:val="24"/>
        </w:rPr>
        <w:t>随加随搅拌</w:t>
      </w:r>
      <w:proofErr w:type="gramEnd"/>
      <w:r>
        <w:rPr>
          <w:rFonts w:ascii="Times New Roman" w:eastAsia="宋体" w:hAnsi="Times New Roman" w:cs="Times New Roman"/>
          <w:sz w:val="24"/>
        </w:rPr>
        <w:t>，添加纯化水至全量，搅匀，即得。</w:t>
      </w:r>
    </w:p>
    <w:p w:rsidR="007C6FCC" w:rsidRDefault="004D424E" w:rsidP="00456D0F">
      <w:pPr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【</w:t>
      </w:r>
      <w:r>
        <w:rPr>
          <w:rFonts w:ascii="黑体" w:eastAsia="黑体" w:hAnsi="黑体" w:cs="黑体" w:hint="eastAsia"/>
          <w:sz w:val="24"/>
        </w:rPr>
        <w:t>性状</w:t>
      </w:r>
      <w:r>
        <w:rPr>
          <w:rFonts w:ascii="Times New Roman" w:eastAsia="宋体" w:hAnsi="Times New Roman" w:cs="Times New Roman"/>
          <w:sz w:val="24"/>
        </w:rPr>
        <w:t>】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本品为无色澄明液体</w:t>
      </w:r>
      <w:r>
        <w:rPr>
          <w:rFonts w:ascii="Times New Roman" w:eastAsia="宋体" w:hAnsi="Times New Roman" w:cs="Times New Roman" w:hint="eastAsia"/>
          <w:sz w:val="24"/>
        </w:rPr>
        <w:t>；</w:t>
      </w:r>
      <w:r>
        <w:rPr>
          <w:rFonts w:ascii="Times New Roman" w:eastAsia="宋体" w:hAnsi="Times New Roman" w:cs="Times New Roman"/>
          <w:sz w:val="24"/>
        </w:rPr>
        <w:t>味咸，无臭。</w:t>
      </w:r>
    </w:p>
    <w:p w:rsidR="007C6FCC" w:rsidRDefault="004D424E" w:rsidP="00456D0F">
      <w:pPr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【鉴别</w:t>
      </w:r>
      <w:r>
        <w:rPr>
          <w:rFonts w:ascii="Times New Roman" w:eastAsia="宋体" w:hAnsi="Times New Roman" w:cs="Times New Roman"/>
          <w:sz w:val="24"/>
        </w:rPr>
        <w:t>】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显钠盐、钾盐、铵盐及溴化物的鉴别反应</w:t>
      </w:r>
      <w:r>
        <w:rPr>
          <w:rFonts w:ascii="Times New Roman" w:hAnsi="Times New Roman" w:cs="Times New Roman"/>
          <w:sz w:val="24"/>
        </w:rPr>
        <w:t>（</w:t>
      </w:r>
      <w:r>
        <w:rPr>
          <w:rFonts w:ascii="Times New Roman" w:hAnsi="Times New Roman" w:cs="Times New Roman" w:hint="eastAsia"/>
          <w:sz w:val="24"/>
        </w:rPr>
        <w:t>《中国药典》</w:t>
      </w:r>
      <w:r>
        <w:rPr>
          <w:rFonts w:ascii="Times New Roman" w:hAnsi="Times New Roman" w:cs="Times New Roman" w:hint="eastAsia"/>
          <w:sz w:val="24"/>
        </w:rPr>
        <w:t>2020</w:t>
      </w:r>
      <w:r>
        <w:rPr>
          <w:rFonts w:ascii="Times New Roman" w:hAnsi="Times New Roman" w:cs="Times New Roman" w:hint="eastAsia"/>
          <w:sz w:val="24"/>
        </w:rPr>
        <w:t>年版四部</w:t>
      </w:r>
      <w:r>
        <w:rPr>
          <w:rFonts w:ascii="Times New Roman" w:hAnsi="Times New Roman" w:cs="Times New Roman"/>
          <w:sz w:val="24"/>
        </w:rPr>
        <w:t>通则</w:t>
      </w:r>
      <w:r>
        <w:rPr>
          <w:rFonts w:ascii="Times New Roman" w:hAnsi="Times New Roman" w:cs="Times New Roman"/>
          <w:sz w:val="24"/>
        </w:rPr>
        <w:t>0301</w:t>
      </w:r>
      <w:r>
        <w:rPr>
          <w:rFonts w:ascii="Times New Roman" w:hAnsi="Times New Roman" w:cs="Times New Roman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。</w:t>
      </w:r>
    </w:p>
    <w:p w:rsidR="007C6FCC" w:rsidRDefault="004D424E" w:rsidP="00456D0F">
      <w:pPr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【</w:t>
      </w:r>
      <w:r>
        <w:rPr>
          <w:rFonts w:ascii="黑体" w:eastAsia="黑体" w:hAnsi="黑体" w:cs="黑体" w:hint="eastAsia"/>
          <w:sz w:val="24"/>
        </w:rPr>
        <w:t>检查</w:t>
      </w:r>
      <w:r>
        <w:rPr>
          <w:rFonts w:ascii="Times New Roman" w:eastAsia="宋体" w:hAnsi="Times New Roman" w:cs="Times New Roman"/>
          <w:sz w:val="24"/>
        </w:rPr>
        <w:t>】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应符合合剂项下有关的</w:t>
      </w:r>
      <w:r>
        <w:rPr>
          <w:rFonts w:ascii="Times New Roman" w:hAnsi="Times New Roman" w:cs="Times New Roman" w:hint="eastAsia"/>
          <w:sz w:val="24"/>
        </w:rPr>
        <w:t>各项</w:t>
      </w:r>
      <w:r>
        <w:rPr>
          <w:rFonts w:ascii="Times New Roman" w:hAnsi="Times New Roman" w:cs="Times New Roman"/>
          <w:sz w:val="24"/>
        </w:rPr>
        <w:t>规定</w:t>
      </w:r>
      <w:r>
        <w:rPr>
          <w:rFonts w:ascii="Times New Roman" w:hAnsi="宋体"/>
          <w:color w:val="000000"/>
          <w:sz w:val="24"/>
        </w:rPr>
        <w:t>（《中国药典》</w:t>
      </w:r>
      <w:r>
        <w:rPr>
          <w:rFonts w:ascii="Times New Roman" w:hAnsi="Times New Roman"/>
          <w:color w:val="000000"/>
          <w:sz w:val="24"/>
        </w:rPr>
        <w:t>2020</w:t>
      </w:r>
      <w:r>
        <w:rPr>
          <w:rFonts w:ascii="Times New Roman" w:hAnsi="宋体"/>
          <w:color w:val="000000"/>
          <w:sz w:val="24"/>
        </w:rPr>
        <w:t>年版四部通则</w:t>
      </w:r>
      <w:r>
        <w:rPr>
          <w:rFonts w:ascii="Times New Roman" w:hAnsi="Times New Roman"/>
          <w:color w:val="000000"/>
          <w:sz w:val="24"/>
        </w:rPr>
        <w:t>01</w:t>
      </w:r>
      <w:r>
        <w:rPr>
          <w:rFonts w:ascii="Times New Roman" w:hAnsi="Times New Roman" w:hint="eastAsia"/>
          <w:color w:val="000000"/>
          <w:sz w:val="24"/>
        </w:rPr>
        <w:t>81</w:t>
      </w:r>
      <w:r>
        <w:rPr>
          <w:rFonts w:ascii="Times New Roman" w:hAnsi="宋体"/>
          <w:color w:val="000000"/>
          <w:sz w:val="24"/>
        </w:rPr>
        <w:t>）。</w:t>
      </w:r>
    </w:p>
    <w:p w:rsidR="007C6FCC" w:rsidRDefault="004D424E" w:rsidP="00456D0F">
      <w:pPr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【</w:t>
      </w:r>
      <w:r>
        <w:rPr>
          <w:rFonts w:ascii="黑体" w:eastAsia="黑体" w:hAnsi="黑体" w:cs="黑体" w:hint="eastAsia"/>
          <w:sz w:val="24"/>
        </w:rPr>
        <w:t>含量测定</w:t>
      </w:r>
      <w:r>
        <w:rPr>
          <w:rFonts w:ascii="Times New Roman" w:eastAsia="宋体" w:hAnsi="Times New Roman" w:cs="Times New Roman"/>
          <w:sz w:val="24"/>
        </w:rPr>
        <w:t>】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精密量取本品</w:t>
      </w:r>
      <w:r>
        <w:rPr>
          <w:rFonts w:ascii="Times New Roman" w:eastAsia="宋体" w:hAnsi="Times New Roman" w:cs="Times New Roman"/>
          <w:sz w:val="24"/>
        </w:rPr>
        <w:t>2ml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置</w:t>
      </w:r>
      <w:r>
        <w:rPr>
          <w:rFonts w:ascii="Times New Roman" w:eastAsia="宋体" w:hAnsi="Times New Roman" w:cs="Times New Roman"/>
          <w:sz w:val="24"/>
        </w:rPr>
        <w:t>25ml</w:t>
      </w:r>
      <w:r>
        <w:rPr>
          <w:rFonts w:ascii="Times New Roman" w:eastAsia="宋体" w:hAnsi="Times New Roman" w:cs="Times New Roman"/>
          <w:sz w:val="24"/>
        </w:rPr>
        <w:t>容量瓶中，用蒸馏水稀释至刻度，摇匀，精密量取稀释液</w:t>
      </w:r>
      <w:r>
        <w:rPr>
          <w:rFonts w:ascii="Times New Roman" w:eastAsia="宋体" w:hAnsi="Times New Roman" w:cs="Times New Roman"/>
          <w:sz w:val="24"/>
        </w:rPr>
        <w:t>5ml</w:t>
      </w:r>
      <w:r>
        <w:rPr>
          <w:rFonts w:ascii="Times New Roman" w:eastAsia="宋体" w:hAnsi="Times New Roman" w:cs="Times New Roman"/>
          <w:sz w:val="24"/>
        </w:rPr>
        <w:t>，加铬酸钾指示液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滴，用硝酸银滴定液（</w:t>
      </w:r>
      <w:r>
        <w:rPr>
          <w:rFonts w:ascii="Times New Roman" w:eastAsia="宋体" w:hAnsi="Times New Roman" w:cs="Times New Roman"/>
          <w:sz w:val="24"/>
        </w:rPr>
        <w:t>0.1mol/L</w:t>
      </w:r>
      <w:r>
        <w:rPr>
          <w:rFonts w:ascii="Times New Roman" w:eastAsia="宋体" w:hAnsi="Times New Roman" w:cs="Times New Roman"/>
          <w:sz w:val="24"/>
        </w:rPr>
        <w:t>）滴定至淡红棕色。每</w:t>
      </w:r>
      <w:r>
        <w:rPr>
          <w:rFonts w:ascii="Times New Roman" w:eastAsia="宋体" w:hAnsi="Times New Roman" w:cs="Times New Roman"/>
          <w:sz w:val="24"/>
        </w:rPr>
        <w:t>1ml</w:t>
      </w:r>
      <w:r>
        <w:rPr>
          <w:rFonts w:ascii="Times New Roman" w:eastAsia="宋体" w:hAnsi="Times New Roman" w:cs="Times New Roman"/>
          <w:sz w:val="24"/>
        </w:rPr>
        <w:t>硝酸银滴定液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0.1mol/L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相当于</w:t>
      </w:r>
      <w:r w:rsidR="00456D0F">
        <w:rPr>
          <w:rFonts w:ascii="Times New Roman" w:eastAsia="宋体" w:hAnsi="Times New Roman" w:cs="Times New Roman" w:hint="eastAsia"/>
          <w:sz w:val="24"/>
        </w:rPr>
        <w:t>1.</w:t>
      </w:r>
      <w:r>
        <w:rPr>
          <w:rFonts w:ascii="Times New Roman" w:eastAsia="宋体" w:hAnsi="Times New Roman" w:cs="Times New Roman"/>
          <w:sz w:val="24"/>
        </w:rPr>
        <w:t>059</w:t>
      </w:r>
      <w:r w:rsidR="00456D0F">
        <w:rPr>
          <w:rFonts w:ascii="Times New Roman" w:eastAsia="宋体" w:hAnsi="Times New Roman" w:cs="Times New Roman" w:hint="eastAsia"/>
          <w:sz w:val="24"/>
        </w:rPr>
        <w:t>m</w:t>
      </w:r>
      <w:r>
        <w:rPr>
          <w:rFonts w:ascii="Times New Roman" w:eastAsia="宋体" w:hAnsi="Times New Roman" w:cs="Times New Roman"/>
          <w:sz w:val="24"/>
        </w:rPr>
        <w:t>g</w:t>
      </w:r>
      <w:r w:rsidR="00456D0F">
        <w:rPr>
          <w:rFonts w:ascii="Times New Roman" w:eastAsia="宋体" w:hAnsi="Times New Roman" w:cs="Times New Roman"/>
          <w:sz w:val="24"/>
        </w:rPr>
        <w:t>的</w:t>
      </w:r>
      <w:r w:rsidR="00456D0F">
        <w:rPr>
          <w:rFonts w:ascii="Times New Roman" w:eastAsia="宋体" w:hAnsi="Times New Roman" w:cs="Times New Roman"/>
          <w:sz w:val="24"/>
        </w:rPr>
        <w:t>B</w:t>
      </w:r>
      <w:r w:rsidR="00ED33EF" w:rsidRPr="00ED33EF">
        <w:rPr>
          <w:rFonts w:ascii="Times New Roman" w:eastAsia="宋体" w:hAnsi="Times New Roman" w:cs="Times New Roman" w:hint="eastAsia"/>
          <w:sz w:val="24"/>
        </w:rPr>
        <w:t>r</w:t>
      </w:r>
      <w:r w:rsidR="00ED33EF">
        <w:rPr>
          <w:rFonts w:ascii="Times New Roman" w:eastAsia="宋体" w:hAnsi="Times New Roman" w:cs="Times New Roman" w:hint="eastAsia"/>
          <w:sz w:val="24"/>
        </w:rPr>
        <w:t xml:space="preserve"> </w:t>
      </w:r>
      <w:r w:rsidR="00456D0F" w:rsidRPr="00456D0F">
        <w:rPr>
          <w:rFonts w:ascii="Times New Roman" w:eastAsia="宋体" w:hAnsi="Times New Roman" w:cs="Times New Roman" w:hint="eastAsia"/>
          <w:sz w:val="24"/>
          <w:vertAlign w:val="superscript"/>
        </w:rPr>
        <w:t>-</w:t>
      </w:r>
      <w:r>
        <w:rPr>
          <w:rFonts w:ascii="Times New Roman" w:eastAsia="宋体" w:hAnsi="Times New Roman" w:cs="Times New Roman"/>
          <w:sz w:val="24"/>
        </w:rPr>
        <w:t>。</w:t>
      </w:r>
    </w:p>
    <w:p w:rsidR="007C6FCC" w:rsidRDefault="004D424E" w:rsidP="00456D0F">
      <w:pPr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【</w:t>
      </w:r>
      <w:r>
        <w:rPr>
          <w:rFonts w:ascii="黑体" w:eastAsia="黑体" w:hAnsi="黑体" w:cs="黑体" w:hint="eastAsia"/>
          <w:sz w:val="24"/>
        </w:rPr>
        <w:t>作用与用途</w:t>
      </w:r>
      <w:r>
        <w:rPr>
          <w:rFonts w:ascii="Times New Roman" w:eastAsia="宋体" w:hAnsi="Times New Roman" w:cs="Times New Roman"/>
          <w:sz w:val="24"/>
        </w:rPr>
        <w:t>】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镇静药。加强大脑皮层抑制过程，主要用于神经衰弱</w:t>
      </w:r>
      <w:r>
        <w:rPr>
          <w:rFonts w:ascii="Times New Roman" w:eastAsia="宋体" w:hAnsi="Times New Roman" w:cs="Times New Roman" w:hint="eastAsia"/>
          <w:sz w:val="24"/>
        </w:rPr>
        <w:t>。</w:t>
      </w:r>
    </w:p>
    <w:p w:rsidR="007C6FCC" w:rsidRDefault="004D424E" w:rsidP="00456D0F">
      <w:pPr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【</w:t>
      </w:r>
      <w:r w:rsidRPr="004D424E">
        <w:rPr>
          <w:rFonts w:ascii="黑体" w:eastAsia="黑体" w:hAnsi="黑体" w:cs="Times New Roman"/>
          <w:sz w:val="24"/>
        </w:rPr>
        <w:t>用法与用量</w:t>
      </w:r>
      <w:r>
        <w:rPr>
          <w:rFonts w:ascii="Times New Roman" w:eastAsia="宋体" w:hAnsi="Times New Roman" w:cs="Times New Roman"/>
          <w:sz w:val="24"/>
        </w:rPr>
        <w:t>】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饭后口服。一次</w:t>
      </w:r>
      <w:r>
        <w:rPr>
          <w:rFonts w:ascii="Times New Roman" w:eastAsia="宋体" w:hAnsi="Times New Roman" w:cs="Times New Roman"/>
          <w:sz w:val="24"/>
        </w:rPr>
        <w:t>10ml</w:t>
      </w:r>
      <w:r>
        <w:rPr>
          <w:rFonts w:ascii="Times New Roman" w:eastAsia="宋体" w:hAnsi="Times New Roman" w:cs="Times New Roman"/>
          <w:sz w:val="24"/>
        </w:rPr>
        <w:t>，一日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/>
          <w:sz w:val="24"/>
        </w:rPr>
        <w:t>次。</w:t>
      </w:r>
    </w:p>
    <w:p w:rsidR="007C6FCC" w:rsidRDefault="004D424E" w:rsidP="00456D0F">
      <w:pPr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【</w:t>
      </w:r>
      <w:r w:rsidRPr="004D424E">
        <w:rPr>
          <w:rFonts w:ascii="黑体" w:eastAsia="黑体" w:hAnsi="黑体" w:cs="Times New Roman"/>
          <w:sz w:val="24"/>
        </w:rPr>
        <w:t>注意</w:t>
      </w:r>
      <w:r>
        <w:rPr>
          <w:rFonts w:ascii="Times New Roman" w:eastAsia="宋体" w:hAnsi="Times New Roman" w:cs="Times New Roman"/>
          <w:sz w:val="24"/>
        </w:rPr>
        <w:t>】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</w:rPr>
        <w:t>1.</w:t>
      </w:r>
      <w:r>
        <w:rPr>
          <w:rFonts w:ascii="Times New Roman" w:eastAsia="宋体" w:hAnsi="Times New Roman" w:cs="Times New Roman"/>
          <w:sz w:val="24"/>
        </w:rPr>
        <w:t>本品有刺激性，口服可引起胃不适，偶可发生呕吐，须用温开水稀释后服用。</w:t>
      </w:r>
    </w:p>
    <w:p w:rsidR="007C6FCC" w:rsidRDefault="004D424E" w:rsidP="00456D0F">
      <w:pPr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2.</w:t>
      </w:r>
      <w:r>
        <w:rPr>
          <w:rFonts w:ascii="Times New Roman" w:eastAsia="宋体" w:hAnsi="Times New Roman" w:cs="Times New Roman"/>
          <w:sz w:val="24"/>
        </w:rPr>
        <w:t>久服易引起</w:t>
      </w:r>
      <w:proofErr w:type="gramStart"/>
      <w:r>
        <w:rPr>
          <w:rFonts w:ascii="Times New Roman" w:eastAsia="宋体" w:hAnsi="Times New Roman" w:cs="Times New Roman"/>
          <w:sz w:val="24"/>
        </w:rPr>
        <w:t>溴</w:t>
      </w:r>
      <w:proofErr w:type="gramEnd"/>
      <w:r>
        <w:rPr>
          <w:rFonts w:ascii="Times New Roman" w:eastAsia="宋体" w:hAnsi="Times New Roman" w:cs="Times New Roman"/>
          <w:sz w:val="24"/>
        </w:rPr>
        <w:t>蓄积中毒。中毒时应立即停药，增加食物中食盐的用量或服用双氢克尿</w:t>
      </w:r>
      <w:proofErr w:type="gramStart"/>
      <w:r>
        <w:rPr>
          <w:rFonts w:ascii="Times New Roman" w:eastAsia="宋体" w:hAnsi="Times New Roman" w:cs="Times New Roman"/>
          <w:sz w:val="24"/>
        </w:rPr>
        <w:t>噻</w:t>
      </w:r>
      <w:proofErr w:type="gramEnd"/>
      <w:r>
        <w:rPr>
          <w:rFonts w:ascii="Times New Roman" w:eastAsia="宋体" w:hAnsi="Times New Roman" w:cs="Times New Roman"/>
          <w:sz w:val="24"/>
        </w:rPr>
        <w:t>以促进溴化物排泄。</w:t>
      </w:r>
    </w:p>
    <w:p w:rsidR="007C6FCC" w:rsidRPr="00F82906" w:rsidRDefault="004D424E" w:rsidP="00456D0F">
      <w:pPr>
        <w:spacing w:line="360" w:lineRule="auto"/>
        <w:ind w:firstLineChars="177" w:firstLine="425"/>
        <w:jc w:val="left"/>
        <w:rPr>
          <w:rFonts w:ascii="Times New Roman" w:hAnsi="Times New Roman" w:cs="Times New Roman"/>
          <w:sz w:val="24"/>
        </w:rPr>
      </w:pPr>
      <w:r w:rsidRPr="00F82906">
        <w:rPr>
          <w:rFonts w:ascii="黑体" w:eastAsia="黑体" w:hAnsi="黑体" w:cs="黑体" w:hint="eastAsia"/>
          <w:sz w:val="24"/>
        </w:rPr>
        <w:t>【规格】</w:t>
      </w:r>
      <w:r w:rsidRPr="00F82906">
        <w:rPr>
          <w:rFonts w:ascii="Times New Roman" w:hAnsi="Times New Roman" w:cs="Times New Roman"/>
          <w:sz w:val="24"/>
        </w:rPr>
        <w:t xml:space="preserve"> </w:t>
      </w:r>
      <w:r w:rsidRPr="00F82906">
        <w:rPr>
          <w:rFonts w:ascii="Times New Roman" w:hAnsi="Times New Roman" w:cs="Times New Roman" w:hint="eastAsia"/>
          <w:sz w:val="24"/>
        </w:rPr>
        <w:t xml:space="preserve"> </w:t>
      </w:r>
      <w:r w:rsidR="00F82906">
        <w:rPr>
          <w:rFonts w:ascii="Times New Roman" w:hAnsi="Times New Roman" w:cs="Times New Roman" w:hint="eastAsia"/>
          <w:sz w:val="24"/>
        </w:rPr>
        <w:t>100ml/</w:t>
      </w:r>
      <w:r w:rsidR="00F82906">
        <w:rPr>
          <w:rFonts w:ascii="Times New Roman" w:hAnsi="Times New Roman" w:cs="Times New Roman" w:hint="eastAsia"/>
          <w:sz w:val="24"/>
        </w:rPr>
        <w:t>瓶</w:t>
      </w:r>
    </w:p>
    <w:p w:rsidR="007C6FCC" w:rsidRDefault="004D424E" w:rsidP="00456D0F">
      <w:pPr>
        <w:spacing w:line="360" w:lineRule="auto"/>
        <w:ind w:firstLineChars="177" w:firstLine="425"/>
        <w:jc w:val="left"/>
        <w:rPr>
          <w:rFonts w:ascii="Times New Roman" w:hAnsi="Times New Roman" w:cs="Times New Roman"/>
          <w:sz w:val="24"/>
        </w:rPr>
      </w:pPr>
      <w:r>
        <w:rPr>
          <w:rFonts w:ascii="黑体" w:eastAsia="黑体" w:hAnsi="黑体" w:cs="黑体" w:hint="eastAsia"/>
          <w:sz w:val="24"/>
        </w:rPr>
        <w:lastRenderedPageBreak/>
        <w:t>【贮藏】</w:t>
      </w:r>
      <w:r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>密闭，阴凉处保存。</w:t>
      </w:r>
    </w:p>
    <w:sectPr w:rsidR="007C6F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FF1" w:rsidRDefault="004A3FF1" w:rsidP="009C2769">
      <w:r>
        <w:separator/>
      </w:r>
    </w:p>
  </w:endnote>
  <w:endnote w:type="continuationSeparator" w:id="0">
    <w:p w:rsidR="004A3FF1" w:rsidRDefault="004A3FF1" w:rsidP="009C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FF1" w:rsidRDefault="004A3FF1" w:rsidP="009C2769">
      <w:r>
        <w:separator/>
      </w:r>
    </w:p>
  </w:footnote>
  <w:footnote w:type="continuationSeparator" w:id="0">
    <w:p w:rsidR="004A3FF1" w:rsidRDefault="004A3FF1" w:rsidP="009C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5A06A2"/>
    <w:rsid w:val="00123742"/>
    <w:rsid w:val="00444FB1"/>
    <w:rsid w:val="00456D0F"/>
    <w:rsid w:val="004A3FF1"/>
    <w:rsid w:val="004D424E"/>
    <w:rsid w:val="00696083"/>
    <w:rsid w:val="00736910"/>
    <w:rsid w:val="007C6FCC"/>
    <w:rsid w:val="00892064"/>
    <w:rsid w:val="009B4D19"/>
    <w:rsid w:val="009C2769"/>
    <w:rsid w:val="009C524F"/>
    <w:rsid w:val="00A0167C"/>
    <w:rsid w:val="00AF2619"/>
    <w:rsid w:val="00E37871"/>
    <w:rsid w:val="00ED33EF"/>
    <w:rsid w:val="00F677AC"/>
    <w:rsid w:val="00F82906"/>
    <w:rsid w:val="182E7A7E"/>
    <w:rsid w:val="190A35A1"/>
    <w:rsid w:val="38B36B14"/>
    <w:rsid w:val="4FBA7D93"/>
    <w:rsid w:val="52D11473"/>
    <w:rsid w:val="7A5A0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C27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C276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9C27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C276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C27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C276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9C27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C276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114</Words>
  <Characters>654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WPS_1641784537</dc:creator>
  <cp:lastModifiedBy>CP</cp:lastModifiedBy>
  <cp:revision>18</cp:revision>
  <cp:lastPrinted>2025-04-25T08:58:00Z</cp:lastPrinted>
  <dcterms:created xsi:type="dcterms:W3CDTF">2025-02-25T01:24:00Z</dcterms:created>
  <dcterms:modified xsi:type="dcterms:W3CDTF">2025-07-09T02:10:00Z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25AF8CB7B3E544EF9C2A3B0F3BA48B9B_11</vt:lpwstr>
  </property>
  <property fmtid="{D5CDD505-2E9C-101B-9397-08002B2CF9AE}" pid="4" name="KSOTemplateDocerSaveRecord">
    <vt:lpwstr>eyJoZGlkIjoiZWRlMTViMjM5NzUwMmZmZmZlZTE5NDRlYWZlNTUwZGQiLCJ1c2VySWQiOiIxMzEzNzcxNTk4In0=</vt:lpwstr>
  </property>
</Properties>
</file>