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C5BB36" w14:textId="77777777" w:rsidR="00CF066A" w:rsidRDefault="00F074CD">
      <w:pPr>
        <w:spacing w:line="360" w:lineRule="auto"/>
        <w:jc w:val="center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五虎糖浆</w:t>
      </w:r>
    </w:p>
    <w:p w14:paraId="111C17D2" w14:textId="77777777" w:rsidR="00CF066A" w:rsidRDefault="00F074CD">
      <w:pPr>
        <w:spacing w:line="360" w:lineRule="auto"/>
        <w:jc w:val="center"/>
        <w:rPr>
          <w:rFonts w:ascii="Times New Roman" w:eastAsia="黑体" w:hAnsi="Times New Roman" w:cs="Times New Roman"/>
          <w:sz w:val="24"/>
        </w:rPr>
      </w:pPr>
      <w:r>
        <w:rPr>
          <w:rFonts w:ascii="Times New Roman" w:eastAsia="黑体" w:hAnsi="Times New Roman" w:cs="Times New Roman"/>
          <w:sz w:val="24"/>
        </w:rPr>
        <w:t xml:space="preserve">Wuhu </w:t>
      </w:r>
      <w:proofErr w:type="spellStart"/>
      <w:r>
        <w:rPr>
          <w:rFonts w:ascii="Times New Roman" w:eastAsia="黑体" w:hAnsi="Times New Roman" w:cs="Times New Roman"/>
          <w:sz w:val="24"/>
        </w:rPr>
        <w:t>Tangjiang</w:t>
      </w:r>
      <w:proofErr w:type="spellEnd"/>
    </w:p>
    <w:p w14:paraId="2B46E7A4" w14:textId="77777777" w:rsidR="00CF066A" w:rsidRDefault="00F074CD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【处方】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石膏</w:t>
      </w:r>
      <w:r>
        <w:rPr>
          <w:rFonts w:ascii="Times New Roman" w:eastAsia="宋体" w:hAnsi="Times New Roman" w:cs="Times New Roman"/>
          <w:sz w:val="24"/>
        </w:rPr>
        <w:t xml:space="preserve">315g  </w:t>
      </w:r>
      <w:r>
        <w:rPr>
          <w:rFonts w:ascii="Times New Roman" w:eastAsia="宋体" w:hAnsi="Times New Roman" w:cs="Times New Roman" w:hint="eastAsia"/>
          <w:sz w:val="24"/>
        </w:rPr>
        <w:t xml:space="preserve">                 </w:t>
      </w:r>
      <w:r>
        <w:rPr>
          <w:rFonts w:ascii="Times New Roman" w:eastAsia="宋体" w:hAnsi="Times New Roman" w:cs="Times New Roman"/>
          <w:sz w:val="24"/>
        </w:rPr>
        <w:t>黄芩</w:t>
      </w:r>
      <w:r>
        <w:rPr>
          <w:rFonts w:ascii="Times New Roman" w:eastAsia="宋体" w:hAnsi="Times New Roman" w:cs="Times New Roman"/>
          <w:sz w:val="24"/>
        </w:rPr>
        <w:t>78g</w:t>
      </w:r>
    </w:p>
    <w:p w14:paraId="340012AA" w14:textId="77777777" w:rsidR="00CF066A" w:rsidRDefault="00F074CD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甘草</w:t>
      </w:r>
      <w:r>
        <w:rPr>
          <w:rFonts w:ascii="Times New Roman" w:eastAsia="宋体" w:hAnsi="Times New Roman" w:cs="Times New Roman"/>
          <w:sz w:val="24"/>
        </w:rPr>
        <w:t>47g</w:t>
      </w:r>
      <w:r>
        <w:rPr>
          <w:rFonts w:ascii="Times New Roman" w:eastAsia="宋体" w:hAnsi="Times New Roman" w:cs="Times New Roman" w:hint="eastAsia"/>
          <w:sz w:val="24"/>
        </w:rPr>
        <w:t xml:space="preserve">                    </w:t>
      </w:r>
      <w:r>
        <w:rPr>
          <w:rFonts w:ascii="Times New Roman" w:eastAsia="宋体" w:hAnsi="Times New Roman" w:cs="Times New Roman"/>
          <w:sz w:val="24"/>
        </w:rPr>
        <w:t>栀子</w:t>
      </w:r>
      <w:r>
        <w:rPr>
          <w:rFonts w:ascii="Times New Roman" w:eastAsia="宋体" w:hAnsi="Times New Roman" w:cs="Times New Roman"/>
          <w:sz w:val="24"/>
        </w:rPr>
        <w:t>78g</w:t>
      </w:r>
    </w:p>
    <w:p w14:paraId="621CEC65" w14:textId="77777777" w:rsidR="00CF066A" w:rsidRDefault="00F074CD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僵</w:t>
      </w:r>
      <w:r>
        <w:rPr>
          <w:rFonts w:ascii="Times New Roman" w:eastAsia="宋体" w:hAnsi="Times New Roman" w:cs="Times New Roman"/>
          <w:sz w:val="24"/>
        </w:rPr>
        <w:t>蚕</w:t>
      </w:r>
      <w:r>
        <w:rPr>
          <w:rFonts w:ascii="Times New Roman" w:eastAsia="宋体" w:hAnsi="Times New Roman" w:cs="Times New Roman"/>
          <w:sz w:val="24"/>
        </w:rPr>
        <w:t xml:space="preserve">47g  </w:t>
      </w:r>
      <w:r>
        <w:rPr>
          <w:rFonts w:ascii="Times New Roman" w:eastAsia="宋体" w:hAnsi="Times New Roman" w:cs="Times New Roman" w:hint="eastAsia"/>
          <w:sz w:val="24"/>
        </w:rPr>
        <w:t xml:space="preserve">                 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桑白皮</w:t>
      </w:r>
      <w:r>
        <w:rPr>
          <w:rFonts w:ascii="Times New Roman" w:eastAsia="宋体" w:hAnsi="Times New Roman" w:cs="Times New Roman"/>
          <w:sz w:val="24"/>
        </w:rPr>
        <w:t>78g</w:t>
      </w:r>
    </w:p>
    <w:p w14:paraId="0605DD7C" w14:textId="77777777" w:rsidR="00CF066A" w:rsidRDefault="00F074CD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清半夏</w:t>
      </w:r>
      <w:r>
        <w:rPr>
          <w:rFonts w:ascii="Times New Roman" w:eastAsia="宋体" w:hAnsi="Times New Roman" w:cs="Times New Roman"/>
          <w:sz w:val="24"/>
        </w:rPr>
        <w:t xml:space="preserve">62g </w:t>
      </w:r>
      <w:r>
        <w:rPr>
          <w:rFonts w:ascii="Times New Roman" w:eastAsia="宋体" w:hAnsi="Times New Roman" w:cs="Times New Roman" w:hint="eastAsia"/>
          <w:sz w:val="24"/>
        </w:rPr>
        <w:t xml:space="preserve">             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麻黄</w:t>
      </w:r>
      <w:r>
        <w:rPr>
          <w:rFonts w:ascii="Times New Roman" w:eastAsia="宋体" w:hAnsi="Times New Roman" w:cs="Times New Roman"/>
          <w:sz w:val="24"/>
        </w:rPr>
        <w:t>125g</w:t>
      </w:r>
    </w:p>
    <w:p w14:paraId="2F6DC744" w14:textId="77777777" w:rsidR="00CF066A" w:rsidRDefault="00F074CD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苦杏仁</w:t>
      </w:r>
      <w:r>
        <w:rPr>
          <w:rFonts w:ascii="Times New Roman" w:eastAsia="宋体" w:hAnsi="Times New Roman" w:cs="Times New Roman"/>
          <w:sz w:val="24"/>
        </w:rPr>
        <w:t>78g</w:t>
      </w:r>
      <w:r>
        <w:rPr>
          <w:rFonts w:ascii="Times New Roman" w:eastAsia="宋体" w:hAnsi="Times New Roman" w:cs="Times New Roman" w:hint="eastAsia"/>
          <w:sz w:val="24"/>
        </w:rPr>
        <w:t xml:space="preserve">                  </w:t>
      </w:r>
      <w:r>
        <w:rPr>
          <w:rFonts w:ascii="Times New Roman" w:eastAsia="宋体" w:hAnsi="Times New Roman" w:cs="Times New Roman"/>
          <w:sz w:val="24"/>
        </w:rPr>
        <w:t>川贝母</w:t>
      </w:r>
      <w:r>
        <w:rPr>
          <w:rFonts w:ascii="Times New Roman" w:eastAsia="宋体" w:hAnsi="Times New Roman" w:cs="Times New Roman"/>
          <w:sz w:val="24"/>
        </w:rPr>
        <w:t>62g</w:t>
      </w:r>
    </w:p>
    <w:p w14:paraId="543C99A3" w14:textId="77777777" w:rsidR="00CF066A" w:rsidRDefault="00F074CD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全蝎</w:t>
      </w:r>
      <w:r>
        <w:rPr>
          <w:rFonts w:ascii="Times New Roman" w:eastAsia="宋体" w:hAnsi="Times New Roman" w:cs="Times New Roman"/>
          <w:sz w:val="24"/>
        </w:rPr>
        <w:t xml:space="preserve">10g </w:t>
      </w:r>
      <w:r>
        <w:rPr>
          <w:rFonts w:ascii="Times New Roman" w:eastAsia="宋体" w:hAnsi="Times New Roman" w:cs="Times New Roman" w:hint="eastAsia"/>
          <w:sz w:val="24"/>
        </w:rPr>
        <w:t xml:space="preserve">                   </w:t>
      </w:r>
      <w:r>
        <w:rPr>
          <w:rFonts w:ascii="Times New Roman" w:eastAsia="宋体" w:hAnsi="Times New Roman" w:cs="Times New Roman" w:hint="eastAsia"/>
          <w:sz w:val="24"/>
        </w:rPr>
        <w:t>茉莉</w:t>
      </w:r>
      <w:r>
        <w:rPr>
          <w:rFonts w:ascii="Times New Roman" w:eastAsia="宋体" w:hAnsi="Times New Roman" w:cs="Times New Roman"/>
          <w:sz w:val="24"/>
        </w:rPr>
        <w:t>花茶</w:t>
      </w:r>
      <w:r>
        <w:rPr>
          <w:rFonts w:ascii="Times New Roman" w:eastAsia="宋体" w:hAnsi="Times New Roman" w:cs="Times New Roman"/>
          <w:sz w:val="24"/>
        </w:rPr>
        <w:t>20g</w:t>
      </w:r>
    </w:p>
    <w:p w14:paraId="154821DD" w14:textId="77777777" w:rsidR="00CF066A" w:rsidRDefault="00F074CD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【制法】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上述十二味，按煎煮法提取两次，时间分别为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和</w:t>
      </w:r>
      <w:r>
        <w:rPr>
          <w:rFonts w:ascii="Times New Roman" w:eastAsia="宋体" w:hAnsi="Times New Roman" w:cs="Times New Roman"/>
          <w:sz w:val="24"/>
        </w:rPr>
        <w:t>1.5</w:t>
      </w:r>
      <w:r>
        <w:rPr>
          <w:rFonts w:ascii="Times New Roman" w:eastAsia="宋体" w:hAnsi="Times New Roman" w:cs="Times New Roman"/>
          <w:sz w:val="24"/>
        </w:rPr>
        <w:t>小时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用水量依次为</w:t>
      </w:r>
      <w:r>
        <w:rPr>
          <w:rFonts w:ascii="Times New Roman" w:eastAsia="宋体" w:hAnsi="Times New Roman" w:cs="Times New Roman"/>
          <w:sz w:val="24"/>
        </w:rPr>
        <w:t>8</w:t>
      </w:r>
      <w:r>
        <w:rPr>
          <w:rFonts w:ascii="Times New Roman" w:eastAsia="宋体" w:hAnsi="Times New Roman" w:cs="Times New Roman"/>
          <w:sz w:val="24"/>
        </w:rPr>
        <w:t>倍量、</w:t>
      </w:r>
      <w:r>
        <w:rPr>
          <w:rFonts w:ascii="Times New Roman" w:eastAsia="宋体" w:hAnsi="Times New Roman" w:cs="Times New Roman"/>
          <w:sz w:val="24"/>
        </w:rPr>
        <w:t>6</w:t>
      </w:r>
      <w:r>
        <w:rPr>
          <w:rFonts w:ascii="Times New Roman" w:eastAsia="宋体" w:hAnsi="Times New Roman" w:cs="Times New Roman"/>
          <w:sz w:val="24"/>
        </w:rPr>
        <w:t>倍量</w:t>
      </w:r>
      <w:r>
        <w:rPr>
          <w:rFonts w:ascii="Times New Roman" w:eastAsia="宋体" w:hAnsi="Times New Roman" w:cs="Times New Roman" w:hint="eastAsia"/>
          <w:sz w:val="24"/>
        </w:rPr>
        <w:t>；</w:t>
      </w:r>
      <w:r>
        <w:rPr>
          <w:rFonts w:ascii="Times New Roman" w:eastAsia="宋体" w:hAnsi="Times New Roman" w:cs="Times New Roman"/>
          <w:sz w:val="24"/>
        </w:rPr>
        <w:t>合并提取液，滤过，滤液浓缩至适量，加入白糖</w:t>
      </w:r>
      <w:r>
        <w:rPr>
          <w:rFonts w:ascii="Times New Roman" w:eastAsia="宋体" w:hAnsi="Times New Roman" w:cs="Times New Roman"/>
          <w:sz w:val="24"/>
        </w:rPr>
        <w:t>500g</w:t>
      </w:r>
      <w:r>
        <w:rPr>
          <w:rFonts w:ascii="Times New Roman" w:eastAsia="宋体" w:hAnsi="Times New Roman" w:cs="Times New Roman"/>
          <w:sz w:val="24"/>
        </w:rPr>
        <w:t>、</w:t>
      </w:r>
      <w:proofErr w:type="gramStart"/>
      <w:r>
        <w:rPr>
          <w:rFonts w:ascii="Times New Roman" w:eastAsia="宋体" w:hAnsi="Times New Roman" w:cs="Times New Roman"/>
          <w:sz w:val="24"/>
        </w:rPr>
        <w:t>尼泊金</w:t>
      </w:r>
      <w:proofErr w:type="gramEnd"/>
      <w:r>
        <w:rPr>
          <w:rFonts w:ascii="Times New Roman" w:eastAsia="宋体" w:hAnsi="Times New Roman" w:cs="Times New Roman"/>
          <w:sz w:val="24"/>
        </w:rPr>
        <w:t>乙酯</w:t>
      </w:r>
      <w:r>
        <w:rPr>
          <w:rFonts w:ascii="Times New Roman" w:eastAsia="宋体" w:hAnsi="Times New Roman" w:cs="Times New Roman"/>
          <w:sz w:val="24"/>
        </w:rPr>
        <w:t>0.5g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适量乙醇溶解</w:t>
      </w:r>
      <w:r>
        <w:rPr>
          <w:rFonts w:ascii="Times New Roman" w:eastAsia="宋体" w:hAnsi="Times New Roman" w:cs="Times New Roman" w:hint="eastAsia"/>
          <w:sz w:val="24"/>
        </w:rPr>
        <w:t>），</w:t>
      </w:r>
      <w:r>
        <w:rPr>
          <w:rFonts w:ascii="Times New Roman" w:eastAsia="宋体" w:hAnsi="Times New Roman" w:cs="Times New Roman"/>
          <w:sz w:val="24"/>
        </w:rPr>
        <w:t>搅拌使溶解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加纯水至</w:t>
      </w:r>
      <w:r>
        <w:rPr>
          <w:rFonts w:ascii="Times New Roman" w:eastAsia="宋体" w:hAnsi="Times New Roman" w:cs="Times New Roman"/>
          <w:sz w:val="24"/>
        </w:rPr>
        <w:t>1000ml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灌封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即得。</w:t>
      </w:r>
    </w:p>
    <w:p w14:paraId="1902F67A" w14:textId="77777777" w:rsidR="00CF066A" w:rsidRDefault="00F074CD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【性状】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本品为棕色粘稠液体</w:t>
      </w:r>
      <w:r>
        <w:rPr>
          <w:rFonts w:ascii="Times New Roman" w:eastAsia="宋体" w:hAnsi="Times New Roman" w:cs="Times New Roman" w:hint="eastAsia"/>
          <w:sz w:val="24"/>
        </w:rPr>
        <w:t>；</w:t>
      </w:r>
      <w:r>
        <w:rPr>
          <w:rFonts w:ascii="Times New Roman" w:eastAsia="宋体" w:hAnsi="Times New Roman" w:cs="Times New Roman"/>
          <w:sz w:val="24"/>
        </w:rPr>
        <w:t>气微腥，味甜、微苦。</w:t>
      </w:r>
    </w:p>
    <w:p w14:paraId="200208B4" w14:textId="77777777" w:rsidR="00CF066A" w:rsidRDefault="00F074CD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【鉴别】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取本品</w:t>
      </w:r>
      <w:r>
        <w:rPr>
          <w:rFonts w:ascii="Times New Roman" w:eastAsia="宋体" w:hAnsi="Times New Roman" w:cs="Times New Roman"/>
          <w:sz w:val="24"/>
        </w:rPr>
        <w:t>20ml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加乙酸乙酯</w:t>
      </w:r>
      <w:r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甲醇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的混合溶液提取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次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每次</w:t>
      </w:r>
      <w:r>
        <w:rPr>
          <w:rFonts w:ascii="Times New Roman" w:eastAsia="宋体" w:hAnsi="Times New Roman" w:cs="Times New Roman"/>
          <w:sz w:val="24"/>
        </w:rPr>
        <w:t>20ml</w:t>
      </w:r>
      <w:r>
        <w:rPr>
          <w:rFonts w:ascii="Times New Roman" w:eastAsia="宋体" w:hAnsi="Times New Roman" w:cs="Times New Roman"/>
          <w:sz w:val="24"/>
        </w:rPr>
        <w:t>，合并提取液，蒸干，残渣加甲醇</w:t>
      </w:r>
      <w:r>
        <w:rPr>
          <w:rFonts w:ascii="Times New Roman" w:eastAsia="宋体" w:hAnsi="Times New Roman" w:cs="Times New Roman"/>
          <w:sz w:val="24"/>
        </w:rPr>
        <w:t>5ml</w:t>
      </w:r>
      <w:r>
        <w:rPr>
          <w:rFonts w:ascii="Times New Roman" w:eastAsia="宋体" w:hAnsi="Times New Roman" w:cs="Times New Roman"/>
          <w:sz w:val="24"/>
        </w:rPr>
        <w:t>使溶解，取上清液作为</w:t>
      </w:r>
      <w:proofErr w:type="gramStart"/>
      <w:r>
        <w:rPr>
          <w:rFonts w:ascii="Times New Roman" w:eastAsia="宋体" w:hAnsi="Times New Roman" w:cs="Times New Roman"/>
          <w:sz w:val="24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</w:rPr>
        <w:t>。另取黄芩对照药材</w:t>
      </w:r>
      <w:r>
        <w:rPr>
          <w:rFonts w:ascii="Times New Roman" w:eastAsia="宋体" w:hAnsi="Times New Roman" w:cs="Times New Roman"/>
          <w:sz w:val="24"/>
        </w:rPr>
        <w:t>1g</w:t>
      </w:r>
      <w:r>
        <w:rPr>
          <w:rFonts w:ascii="Times New Roman" w:eastAsia="宋体" w:hAnsi="Times New Roman" w:cs="Times New Roman"/>
          <w:sz w:val="24"/>
        </w:rPr>
        <w:t>，加入乙酸乙酯</w:t>
      </w:r>
      <w:r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甲醇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的混合溶液</w:t>
      </w:r>
      <w:r>
        <w:rPr>
          <w:rFonts w:ascii="Times New Roman" w:eastAsia="宋体" w:hAnsi="Times New Roman" w:cs="Times New Roman"/>
          <w:sz w:val="24"/>
        </w:rPr>
        <w:t>20ml</w:t>
      </w:r>
      <w:r>
        <w:rPr>
          <w:rFonts w:ascii="Times New Roman" w:eastAsia="宋体" w:hAnsi="Times New Roman" w:cs="Times New Roman"/>
          <w:sz w:val="24"/>
        </w:rPr>
        <w:t>，超声提取</w:t>
      </w:r>
      <w:r>
        <w:rPr>
          <w:rFonts w:ascii="Times New Roman" w:eastAsia="宋体" w:hAnsi="Times New Roman" w:cs="Times New Roman"/>
          <w:sz w:val="24"/>
        </w:rPr>
        <w:t>30</w:t>
      </w:r>
      <w:r>
        <w:rPr>
          <w:rFonts w:ascii="Times New Roman" w:eastAsia="宋体" w:hAnsi="Times New Roman" w:cs="Times New Roman"/>
          <w:sz w:val="24"/>
        </w:rPr>
        <w:t>分钟，放冷，滤过，滤液蒸干，残渣加甲醇</w:t>
      </w:r>
      <w:r>
        <w:rPr>
          <w:rFonts w:ascii="Times New Roman" w:eastAsia="宋体" w:hAnsi="Times New Roman" w:cs="Times New Roman"/>
          <w:sz w:val="24"/>
        </w:rPr>
        <w:t>2ml</w:t>
      </w:r>
      <w:r>
        <w:rPr>
          <w:rFonts w:ascii="Times New Roman" w:eastAsia="宋体" w:hAnsi="Times New Roman" w:cs="Times New Roman"/>
          <w:sz w:val="24"/>
        </w:rPr>
        <w:t>使溶解，作为对照药材溶液。照薄层色谱法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《中国药典》</w:t>
      </w:r>
      <w:r>
        <w:rPr>
          <w:rFonts w:ascii="Times New Roman" w:eastAsia="宋体" w:hAnsi="Times New Roman" w:cs="Times New Roman"/>
          <w:sz w:val="24"/>
        </w:rPr>
        <w:t>2020</w:t>
      </w:r>
      <w:r>
        <w:rPr>
          <w:rFonts w:ascii="Times New Roman" w:eastAsia="宋体" w:hAnsi="Times New Roman" w:cs="Times New Roman"/>
          <w:sz w:val="24"/>
        </w:rPr>
        <w:t>年版四部通则</w:t>
      </w:r>
      <w:r>
        <w:rPr>
          <w:rFonts w:ascii="Times New Roman" w:eastAsia="宋体" w:hAnsi="Times New Roman" w:cs="Times New Roman"/>
          <w:sz w:val="24"/>
        </w:rPr>
        <w:t>0502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试验，吸取上述溶液各</w:t>
      </w:r>
      <w:r>
        <w:rPr>
          <w:rFonts w:ascii="Times New Roman" w:eastAsia="宋体" w:hAnsi="Times New Roman" w:cs="Times New Roman"/>
          <w:sz w:val="24"/>
        </w:rPr>
        <w:t>6μl</w:t>
      </w:r>
      <w:r>
        <w:rPr>
          <w:rFonts w:ascii="Times New Roman" w:eastAsia="宋体" w:hAnsi="Times New Roman" w:cs="Times New Roman"/>
          <w:sz w:val="24"/>
        </w:rPr>
        <w:t>，分别点于同一硅胶</w:t>
      </w:r>
      <w:r>
        <w:rPr>
          <w:rFonts w:ascii="Times New Roman" w:eastAsia="宋体" w:hAnsi="Times New Roman" w:cs="Times New Roman"/>
          <w:sz w:val="24"/>
        </w:rPr>
        <w:t>G</w:t>
      </w:r>
      <w:r>
        <w:rPr>
          <w:rFonts w:ascii="Times New Roman" w:eastAsia="宋体" w:hAnsi="Times New Roman" w:cs="Times New Roman"/>
          <w:sz w:val="24"/>
        </w:rPr>
        <w:t>薄层板上，以乙酸丁酯</w:t>
      </w:r>
      <w:r>
        <w:rPr>
          <w:rFonts w:ascii="Times New Roman" w:eastAsia="宋体" w:hAnsi="Times New Roman" w:cs="Times New Roman" w:hint="eastAsia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甲酸</w:t>
      </w:r>
      <w:r>
        <w:rPr>
          <w:rFonts w:ascii="Times New Roman" w:eastAsia="宋体" w:hAnsi="Times New Roman" w:cs="Times New Roman" w:hint="eastAsia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水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7∶4∶3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的上层溶液为展开剂，展开，取出，晾干，</w:t>
      </w:r>
      <w:proofErr w:type="gramStart"/>
      <w:r>
        <w:rPr>
          <w:rFonts w:ascii="Times New Roman" w:eastAsia="宋体" w:hAnsi="Times New Roman" w:cs="Times New Roman"/>
          <w:sz w:val="24"/>
        </w:rPr>
        <w:t>喷以</w:t>
      </w:r>
      <w:proofErr w:type="gramEnd"/>
      <w:r>
        <w:rPr>
          <w:rFonts w:ascii="Times New Roman" w:eastAsia="宋体" w:hAnsi="Times New Roman" w:cs="Times New Roman"/>
          <w:sz w:val="24"/>
        </w:rPr>
        <w:t>2%</w:t>
      </w:r>
      <w:r>
        <w:rPr>
          <w:rFonts w:ascii="Times New Roman" w:eastAsia="宋体" w:hAnsi="Times New Roman" w:cs="Times New Roman"/>
          <w:sz w:val="24"/>
        </w:rPr>
        <w:t>三氯化铁乙醇溶液。供试品色谱中，在与对照药材色谱相应的位置上，</w:t>
      </w:r>
      <w:proofErr w:type="gramStart"/>
      <w:r>
        <w:rPr>
          <w:rFonts w:ascii="Times New Roman" w:eastAsia="宋体" w:hAnsi="Times New Roman" w:cs="Times New Roman"/>
          <w:sz w:val="24"/>
        </w:rPr>
        <w:t>显相同</w:t>
      </w:r>
      <w:proofErr w:type="gramEnd"/>
      <w:r>
        <w:rPr>
          <w:rFonts w:ascii="Times New Roman" w:eastAsia="宋体" w:hAnsi="Times New Roman" w:cs="Times New Roman"/>
          <w:sz w:val="24"/>
        </w:rPr>
        <w:t>颜色的斑点。</w:t>
      </w:r>
    </w:p>
    <w:p w14:paraId="2DAAB659" w14:textId="4B0263D6" w:rsidR="00CF066A" w:rsidRDefault="00F074CD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取本品</w:t>
      </w:r>
      <w:r>
        <w:rPr>
          <w:rFonts w:ascii="Times New Roman" w:eastAsia="宋体" w:hAnsi="Times New Roman" w:cs="Times New Roman"/>
          <w:sz w:val="24"/>
        </w:rPr>
        <w:t>20ml</w:t>
      </w:r>
      <w:r>
        <w:rPr>
          <w:rFonts w:ascii="Times New Roman" w:eastAsia="宋体" w:hAnsi="Times New Roman" w:cs="Times New Roman"/>
          <w:sz w:val="24"/>
        </w:rPr>
        <w:t>，水浴浓缩</w:t>
      </w:r>
      <w:r w:rsidR="005E2102">
        <w:rPr>
          <w:rFonts w:ascii="Times New Roman" w:eastAsia="宋体" w:hAnsi="Times New Roman" w:cs="Times New Roman"/>
          <w:sz w:val="24"/>
        </w:rPr>
        <w:t>至</w:t>
      </w:r>
      <w:bookmarkStart w:id="0" w:name="_GoBack"/>
      <w:bookmarkEnd w:id="0"/>
      <w:r w:rsidR="005E2102">
        <w:rPr>
          <w:rFonts w:ascii="Times New Roman" w:eastAsia="宋体" w:hAnsi="Times New Roman" w:cs="Times New Roman"/>
          <w:sz w:val="24"/>
        </w:rPr>
        <w:t>少量</w:t>
      </w:r>
      <w:r>
        <w:rPr>
          <w:rFonts w:ascii="Times New Roman" w:eastAsia="宋体" w:hAnsi="Times New Roman" w:cs="Times New Roman"/>
          <w:sz w:val="24"/>
        </w:rPr>
        <w:t>，加入适量硅藻土，混合均匀，加浓氨试液数滴，再加三氯甲烷</w:t>
      </w:r>
      <w:r>
        <w:rPr>
          <w:rFonts w:ascii="Times New Roman" w:eastAsia="宋体" w:hAnsi="Times New Roman" w:cs="Times New Roman"/>
          <w:sz w:val="24"/>
        </w:rPr>
        <w:t>20ml</w:t>
      </w:r>
      <w:r>
        <w:rPr>
          <w:rFonts w:ascii="Times New Roman" w:eastAsia="宋体" w:hAnsi="Times New Roman" w:cs="Times New Roman"/>
          <w:sz w:val="24"/>
        </w:rPr>
        <w:t>，加热回流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小时，滤过，滤液蒸干，残渣加甲醇</w:t>
      </w:r>
      <w:r>
        <w:rPr>
          <w:rFonts w:ascii="Times New Roman" w:eastAsia="宋体" w:hAnsi="Times New Roman" w:cs="Times New Roman"/>
          <w:sz w:val="24"/>
        </w:rPr>
        <w:t>1ml</w:t>
      </w:r>
      <w:r>
        <w:rPr>
          <w:rFonts w:ascii="Times New Roman" w:eastAsia="宋体" w:hAnsi="Times New Roman" w:cs="Times New Roman"/>
          <w:sz w:val="24"/>
        </w:rPr>
        <w:t>使溶解，作为供试品溶液。另取盐酸麻黄碱对照品，加甲醇制成每</w:t>
      </w:r>
      <w:r>
        <w:rPr>
          <w:rFonts w:ascii="Times New Roman" w:eastAsia="宋体" w:hAnsi="Times New Roman" w:cs="Times New Roman"/>
          <w:sz w:val="24"/>
        </w:rPr>
        <w:t>1ml</w:t>
      </w:r>
      <w:r>
        <w:rPr>
          <w:rFonts w:ascii="Times New Roman" w:eastAsia="宋体" w:hAnsi="Times New Roman" w:cs="Times New Roman"/>
          <w:sz w:val="24"/>
        </w:rPr>
        <w:t>含</w:t>
      </w:r>
      <w:r>
        <w:rPr>
          <w:rFonts w:ascii="Times New Roman" w:eastAsia="宋体" w:hAnsi="Times New Roman" w:cs="Times New Roman"/>
          <w:sz w:val="24"/>
        </w:rPr>
        <w:t>1mg</w:t>
      </w:r>
      <w:r>
        <w:rPr>
          <w:rFonts w:ascii="Times New Roman" w:eastAsia="宋体" w:hAnsi="Times New Roman" w:cs="Times New Roman"/>
          <w:sz w:val="24"/>
        </w:rPr>
        <w:t>的溶液，作为对照品溶液。照薄层色谱法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《中国药典》</w:t>
      </w:r>
      <w:r>
        <w:rPr>
          <w:rFonts w:ascii="Times New Roman" w:eastAsia="宋体" w:hAnsi="Times New Roman" w:cs="Times New Roman"/>
          <w:sz w:val="24"/>
        </w:rPr>
        <w:t>2020</w:t>
      </w:r>
      <w:r>
        <w:rPr>
          <w:rFonts w:ascii="Times New Roman" w:eastAsia="宋体" w:hAnsi="Times New Roman" w:cs="Times New Roman"/>
          <w:sz w:val="24"/>
        </w:rPr>
        <w:t>年版四部通则</w:t>
      </w:r>
      <w:r>
        <w:rPr>
          <w:rFonts w:ascii="Times New Roman" w:eastAsia="宋体" w:hAnsi="Times New Roman" w:cs="Times New Roman"/>
          <w:sz w:val="24"/>
        </w:rPr>
        <w:t>0502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试验，吸取上述</w:t>
      </w:r>
      <w:r>
        <w:rPr>
          <w:rFonts w:ascii="Times New Roman" w:eastAsia="宋体" w:hAnsi="Times New Roman" w:cs="Times New Roman" w:hint="eastAsia"/>
          <w:sz w:val="24"/>
        </w:rPr>
        <w:t>两</w:t>
      </w:r>
      <w:r>
        <w:rPr>
          <w:rFonts w:ascii="Times New Roman" w:eastAsia="宋体" w:hAnsi="Times New Roman" w:cs="Times New Roman"/>
          <w:sz w:val="24"/>
        </w:rPr>
        <w:t>种溶液各</w:t>
      </w:r>
      <w:r>
        <w:rPr>
          <w:rFonts w:ascii="Times New Roman" w:eastAsia="宋体" w:hAnsi="Times New Roman" w:cs="Times New Roman"/>
          <w:sz w:val="24"/>
        </w:rPr>
        <w:t>6μl</w:t>
      </w:r>
      <w:r>
        <w:rPr>
          <w:rFonts w:ascii="Times New Roman" w:eastAsia="宋体" w:hAnsi="Times New Roman" w:cs="Times New Roman"/>
          <w:sz w:val="24"/>
        </w:rPr>
        <w:t>，分别点于同一硅胶</w:t>
      </w:r>
      <w:r>
        <w:rPr>
          <w:rFonts w:ascii="Times New Roman" w:eastAsia="宋体" w:hAnsi="Times New Roman" w:cs="Times New Roman"/>
          <w:sz w:val="24"/>
        </w:rPr>
        <w:t>G</w:t>
      </w:r>
      <w:r>
        <w:rPr>
          <w:rFonts w:ascii="Times New Roman" w:eastAsia="宋体" w:hAnsi="Times New Roman" w:cs="Times New Roman"/>
          <w:sz w:val="24"/>
        </w:rPr>
        <w:t>薄层板上，以三氯甲烷</w:t>
      </w:r>
      <w:r>
        <w:rPr>
          <w:rFonts w:ascii="Times New Roman" w:eastAsia="宋体" w:hAnsi="Times New Roman" w:cs="Times New Roman" w:hint="eastAsia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甲醇</w:t>
      </w:r>
      <w:r>
        <w:rPr>
          <w:rFonts w:ascii="Times New Roman" w:eastAsia="宋体" w:hAnsi="Times New Roman" w:cs="Times New Roman" w:hint="eastAsia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浓氨试液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20∶5∶0.5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为展开剂，展开，取出，晾干，喷以</w:t>
      </w:r>
      <w:proofErr w:type="gramStart"/>
      <w:r>
        <w:rPr>
          <w:rFonts w:ascii="Times New Roman" w:eastAsia="宋体" w:hAnsi="Times New Roman" w:cs="Times New Roman"/>
          <w:sz w:val="24"/>
        </w:rPr>
        <w:t>茚</w:t>
      </w:r>
      <w:proofErr w:type="gramEnd"/>
      <w:r>
        <w:rPr>
          <w:rFonts w:ascii="Times New Roman" w:eastAsia="宋体" w:hAnsi="Times New Roman" w:cs="Times New Roman"/>
          <w:sz w:val="24"/>
        </w:rPr>
        <w:t>三酮试液，在</w:t>
      </w:r>
      <w:r>
        <w:rPr>
          <w:rFonts w:ascii="Times New Roman" w:eastAsia="宋体" w:hAnsi="Times New Roman" w:cs="Times New Roman"/>
          <w:sz w:val="24"/>
        </w:rPr>
        <w:t>105℃</w:t>
      </w:r>
      <w:r>
        <w:rPr>
          <w:rFonts w:ascii="Times New Roman" w:eastAsia="宋体" w:hAnsi="Times New Roman" w:cs="Times New Roman"/>
          <w:sz w:val="24"/>
        </w:rPr>
        <w:t>加热至斑点显色清晰。供试品色谱中，在与对照品色</w:t>
      </w:r>
      <w:proofErr w:type="gramStart"/>
      <w:r>
        <w:rPr>
          <w:rFonts w:ascii="Times New Roman" w:eastAsia="宋体" w:hAnsi="Times New Roman" w:cs="Times New Roman"/>
          <w:sz w:val="24"/>
        </w:rPr>
        <w:t>谱相应</w:t>
      </w:r>
      <w:proofErr w:type="gramEnd"/>
      <w:r>
        <w:rPr>
          <w:rFonts w:ascii="Times New Roman" w:eastAsia="宋体" w:hAnsi="Times New Roman" w:cs="Times New Roman"/>
          <w:sz w:val="24"/>
        </w:rPr>
        <w:t>的位置上，</w:t>
      </w:r>
      <w:proofErr w:type="gramStart"/>
      <w:r>
        <w:rPr>
          <w:rFonts w:ascii="Times New Roman" w:eastAsia="宋体" w:hAnsi="Times New Roman" w:cs="Times New Roman"/>
          <w:sz w:val="24"/>
        </w:rPr>
        <w:t>显相同</w:t>
      </w:r>
      <w:proofErr w:type="gramEnd"/>
      <w:r>
        <w:rPr>
          <w:rFonts w:ascii="Times New Roman" w:eastAsia="宋体" w:hAnsi="Times New Roman" w:cs="Times New Roman"/>
          <w:sz w:val="24"/>
        </w:rPr>
        <w:t>的红色斑点。</w:t>
      </w:r>
    </w:p>
    <w:p w14:paraId="1210895E" w14:textId="77777777" w:rsidR="00CF066A" w:rsidRDefault="00F074CD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【检查】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黑体" w:eastAsia="黑体" w:hAnsi="黑体" w:cs="黑体" w:hint="eastAsia"/>
          <w:sz w:val="24"/>
        </w:rPr>
        <w:t>相对密度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应不低于</w:t>
      </w:r>
      <w:r>
        <w:rPr>
          <w:rFonts w:ascii="Times New Roman" w:eastAsia="宋体" w:hAnsi="Times New Roman" w:cs="Times New Roman"/>
          <w:sz w:val="24"/>
        </w:rPr>
        <w:t>1.10</w:t>
      </w: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《中国药典》</w:t>
      </w:r>
      <w:r>
        <w:rPr>
          <w:rFonts w:ascii="Times New Roman" w:hAnsi="Times New Roman" w:cs="Times New Roman"/>
          <w:color w:val="000000"/>
          <w:kern w:val="0"/>
          <w:sz w:val="24"/>
        </w:rPr>
        <w:t>2020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年版四部通则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0601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。</w:t>
      </w:r>
    </w:p>
    <w:p w14:paraId="3379CC93" w14:textId="77777777" w:rsidR="00CF066A" w:rsidRDefault="00F074CD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lastRenderedPageBreak/>
        <w:t>pH值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应为</w:t>
      </w:r>
      <w:r>
        <w:rPr>
          <w:rFonts w:ascii="Times New Roman" w:eastAsia="宋体" w:hAnsi="Times New Roman" w:cs="Times New Roman"/>
          <w:sz w:val="24"/>
        </w:rPr>
        <w:t>4.0</w:t>
      </w:r>
      <w:r>
        <w:rPr>
          <w:rFonts w:ascii="Times New Roman" w:eastAsia="宋体" w:hAnsi="Times New Roman" w:cs="Times New Roman" w:hint="eastAsia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6.0</w:t>
      </w: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《中国药典》</w:t>
      </w:r>
      <w:r>
        <w:rPr>
          <w:rFonts w:ascii="Times New Roman" w:hAnsi="Times New Roman" w:cs="Times New Roman"/>
          <w:color w:val="000000"/>
          <w:kern w:val="0"/>
          <w:sz w:val="24"/>
        </w:rPr>
        <w:t>2020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年版四部通则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0631</w:t>
      </w:r>
      <w:r>
        <w:rPr>
          <w:rFonts w:ascii="Times New Roman" w:eastAsia="宋体" w:hAnsi="Times New Roman" w:cs="Times New Roman"/>
          <w:sz w:val="24"/>
        </w:rPr>
        <w:t>）。</w:t>
      </w:r>
    </w:p>
    <w:p w14:paraId="6750C144" w14:textId="77777777" w:rsidR="00CF066A" w:rsidRDefault="00F074CD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其他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应符合</w:t>
      </w:r>
      <w:r>
        <w:rPr>
          <w:rFonts w:ascii="Times New Roman" w:eastAsia="宋体" w:hAnsi="Times New Roman" w:cs="Times New Roman" w:hint="eastAsia"/>
          <w:sz w:val="24"/>
        </w:rPr>
        <w:t>糖浆</w:t>
      </w:r>
      <w:r>
        <w:rPr>
          <w:rFonts w:ascii="Times New Roman" w:eastAsia="宋体" w:hAnsi="Times New Roman" w:cs="Times New Roman"/>
          <w:sz w:val="24"/>
        </w:rPr>
        <w:t>剂项下有关的各项规定（《中国药典》</w:t>
      </w:r>
      <w:r>
        <w:rPr>
          <w:rFonts w:ascii="Times New Roman" w:eastAsia="宋体" w:hAnsi="Times New Roman" w:cs="Times New Roman"/>
          <w:sz w:val="24"/>
        </w:rPr>
        <w:t>2020</w:t>
      </w:r>
      <w:r>
        <w:rPr>
          <w:rFonts w:ascii="Times New Roman" w:eastAsia="宋体" w:hAnsi="Times New Roman" w:cs="Times New Roman"/>
          <w:sz w:val="24"/>
        </w:rPr>
        <w:t>年版四部通则</w:t>
      </w:r>
      <w:r>
        <w:rPr>
          <w:rFonts w:ascii="Times New Roman" w:eastAsia="宋体" w:hAnsi="Times New Roman" w:cs="Times New Roman"/>
          <w:sz w:val="24"/>
        </w:rPr>
        <w:t>01</w:t>
      </w:r>
      <w:r>
        <w:rPr>
          <w:rFonts w:ascii="Times New Roman" w:eastAsia="宋体" w:hAnsi="Times New Roman" w:cs="Times New Roman" w:hint="eastAsia"/>
          <w:sz w:val="24"/>
        </w:rPr>
        <w:t>16</w:t>
      </w:r>
      <w:r>
        <w:rPr>
          <w:rFonts w:ascii="Times New Roman" w:eastAsia="宋体" w:hAnsi="Times New Roman" w:cs="Times New Roman" w:hint="eastAsia"/>
          <w:sz w:val="24"/>
        </w:rPr>
        <w:t>）。</w:t>
      </w:r>
    </w:p>
    <w:p w14:paraId="68ECCC02" w14:textId="3DD4E063" w:rsidR="00CF066A" w:rsidRDefault="00F074CD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【功能与主治】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 w:hint="eastAsia"/>
          <w:sz w:val="24"/>
        </w:rPr>
        <w:t>清热化痰、宣肺止咳、平喘。用于痰热</w:t>
      </w:r>
      <w:proofErr w:type="gramStart"/>
      <w:r>
        <w:rPr>
          <w:rFonts w:ascii="Times New Roman" w:eastAsia="宋体" w:hAnsi="Times New Roman" w:cs="Times New Roman" w:hint="eastAsia"/>
          <w:sz w:val="24"/>
        </w:rPr>
        <w:t>壅</w:t>
      </w:r>
      <w:proofErr w:type="gramEnd"/>
      <w:r>
        <w:rPr>
          <w:rFonts w:ascii="Times New Roman" w:eastAsia="宋体" w:hAnsi="Times New Roman" w:cs="Times New Roman" w:hint="eastAsia"/>
          <w:sz w:val="24"/>
        </w:rPr>
        <w:t>肺所致肺热咳嗽，痰多、喘息，可治疗支气管炎、肺炎、哮喘、百日咳等。</w:t>
      </w:r>
    </w:p>
    <w:p w14:paraId="0C0F1838" w14:textId="77777777" w:rsidR="00CF066A" w:rsidRDefault="00F074CD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【用法与用量】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口服，成人一次</w:t>
      </w:r>
      <w:r>
        <w:rPr>
          <w:rFonts w:ascii="Times New Roman" w:eastAsia="宋体" w:hAnsi="Times New Roman" w:cs="Times New Roman"/>
          <w:sz w:val="24"/>
        </w:rPr>
        <w:t>10</w:t>
      </w:r>
      <w:r>
        <w:rPr>
          <w:rFonts w:ascii="Times New Roman" w:eastAsia="宋体" w:hAnsi="Times New Roman" w:cs="Times New Roman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20ml</w:t>
      </w:r>
      <w:r>
        <w:rPr>
          <w:rFonts w:ascii="Times New Roman" w:eastAsia="宋体" w:hAnsi="Times New Roman" w:cs="Times New Roman"/>
          <w:sz w:val="24"/>
        </w:rPr>
        <w:t>，一日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4</w:t>
      </w:r>
      <w:r>
        <w:rPr>
          <w:rFonts w:ascii="Times New Roman" w:eastAsia="宋体" w:hAnsi="Times New Roman" w:cs="Times New Roman"/>
          <w:sz w:val="24"/>
        </w:rPr>
        <w:t>次；儿童</w:t>
      </w:r>
      <w:proofErr w:type="gramStart"/>
      <w:r>
        <w:rPr>
          <w:rFonts w:ascii="Times New Roman" w:eastAsia="宋体" w:hAnsi="Times New Roman" w:cs="Times New Roman"/>
          <w:sz w:val="24"/>
        </w:rPr>
        <w:t>遵</w:t>
      </w:r>
      <w:proofErr w:type="gramEnd"/>
      <w:r>
        <w:rPr>
          <w:rFonts w:ascii="Times New Roman" w:eastAsia="宋体" w:hAnsi="Times New Roman" w:cs="Times New Roman"/>
          <w:sz w:val="24"/>
        </w:rPr>
        <w:t>医嘱。</w:t>
      </w:r>
    </w:p>
    <w:p w14:paraId="79A8B6DF" w14:textId="77777777" w:rsidR="00CF066A" w:rsidRDefault="00F074CD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【规格】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每瓶装</w:t>
      </w:r>
      <w:r>
        <w:rPr>
          <w:rFonts w:ascii="Times New Roman" w:eastAsia="宋体" w:hAnsi="Times New Roman" w:cs="Times New Roman"/>
          <w:sz w:val="24"/>
        </w:rPr>
        <w:t>100ml</w:t>
      </w:r>
    </w:p>
    <w:p w14:paraId="02720EC3" w14:textId="77777777" w:rsidR="00CF066A" w:rsidRDefault="00F074CD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【贮藏】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密封，置阴凉干燥处。</w:t>
      </w:r>
    </w:p>
    <w:p w14:paraId="26EC9DE1" w14:textId="77777777" w:rsidR="00CF066A" w:rsidRDefault="00F074CD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Times New Roman" w:eastAsia="黑体" w:hAnsi="Times New Roman" w:cs="Times New Roman"/>
          <w:sz w:val="24"/>
        </w:rPr>
        <w:t>【制剂配制单位】</w:t>
      </w:r>
      <w:r>
        <w:rPr>
          <w:rFonts w:ascii="Times New Roman" w:eastAsia="黑体" w:hAnsi="Times New Roman" w:cs="Times New Roman" w:hint="eastAsia"/>
          <w:sz w:val="24"/>
        </w:rPr>
        <w:t xml:space="preserve">  </w:t>
      </w:r>
      <w:r>
        <w:rPr>
          <w:rFonts w:ascii="宋体" w:eastAsia="宋体" w:hAnsi="宋体" w:cs="宋体" w:hint="eastAsia"/>
          <w:sz w:val="24"/>
        </w:rPr>
        <w:t>西安市中医医院</w:t>
      </w:r>
    </w:p>
    <w:sectPr w:rsidR="00CF06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416155"/>
    <w:rsid w:val="000257CF"/>
    <w:rsid w:val="002E1DE1"/>
    <w:rsid w:val="002E5921"/>
    <w:rsid w:val="005E2102"/>
    <w:rsid w:val="0061400D"/>
    <w:rsid w:val="00847673"/>
    <w:rsid w:val="008C6F29"/>
    <w:rsid w:val="009E4E52"/>
    <w:rsid w:val="00CF066A"/>
    <w:rsid w:val="00D62A66"/>
    <w:rsid w:val="00DD7CC6"/>
    <w:rsid w:val="00DE1247"/>
    <w:rsid w:val="00E86FEC"/>
    <w:rsid w:val="00F074CD"/>
    <w:rsid w:val="0AF56886"/>
    <w:rsid w:val="13B9677D"/>
    <w:rsid w:val="219E3451"/>
    <w:rsid w:val="3E7964D0"/>
    <w:rsid w:val="5E416155"/>
    <w:rsid w:val="763D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WPS_1641784537</dc:creator>
  <cp:lastModifiedBy>CP</cp:lastModifiedBy>
  <cp:revision>10</cp:revision>
  <cp:lastPrinted>2025-04-27T02:42:00Z</cp:lastPrinted>
  <dcterms:created xsi:type="dcterms:W3CDTF">2024-12-13T03:20:00Z</dcterms:created>
  <dcterms:modified xsi:type="dcterms:W3CDTF">2025-07-08T08:07:00Z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66A1F6B3BB1E472A9B69B503DFF9DE7D_13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